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C2623" w:rsidRPr="001D5107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E94B4F">
        <w:rPr>
          <w:rFonts w:ascii="Bookman Old Style" w:hAnsi="Bookman Old Style" w:cs="Times New Roman"/>
          <w:b/>
          <w:i/>
        </w:rPr>
        <w:t>İmar ve Bayındırlık, Köylere Yö</w:t>
      </w:r>
      <w:r w:rsidR="00CD65E2">
        <w:rPr>
          <w:rFonts w:ascii="Bookman Old Style" w:hAnsi="Bookman Old Style" w:cs="Times New Roman"/>
          <w:b/>
          <w:i/>
        </w:rPr>
        <w:t>nelik Hizmetler, Çevre ve Sağlık</w:t>
      </w:r>
      <w:r w:rsidR="00E94B4F">
        <w:rPr>
          <w:rFonts w:ascii="Bookman Old Style" w:hAnsi="Bookman Old Style" w:cs="Times New Roman"/>
          <w:b/>
          <w:i/>
        </w:rPr>
        <w:t xml:space="preserve">, </w:t>
      </w:r>
      <w:r w:rsidR="00414C1C" w:rsidRPr="001D5107">
        <w:rPr>
          <w:rFonts w:ascii="Bookman Old Style" w:hAnsi="Bookman Old Style"/>
          <w:b/>
          <w:i/>
        </w:rPr>
        <w:t>Plan ve Bütçe</w:t>
      </w:r>
      <w:r w:rsidR="00FB0E50">
        <w:rPr>
          <w:rFonts w:ascii="Bookman Old Style" w:hAnsi="Bookman Old Style"/>
          <w:b/>
          <w:i/>
        </w:rPr>
        <w:t>,</w:t>
      </w:r>
      <w:r w:rsidR="00E94B4F">
        <w:rPr>
          <w:rFonts w:ascii="Bookman Old Style" w:hAnsi="Bookman Old Style"/>
          <w:b/>
          <w:i/>
        </w:rPr>
        <w:t xml:space="preserve"> Tarım ve Orman</w:t>
      </w:r>
    </w:p>
    <w:p w:rsidR="004417AB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E94B4F">
        <w:rPr>
          <w:rFonts w:ascii="Bookman Old Style" w:hAnsi="Bookman Old Style" w:cs="Times New Roman"/>
          <w:b/>
          <w:i/>
        </w:rPr>
        <w:t>2</w:t>
      </w:r>
      <w:proofErr w:type="gramEnd"/>
      <w:r w:rsidR="00E94B4F">
        <w:rPr>
          <w:rFonts w:ascii="Bookman Old Style" w:hAnsi="Bookman Old Style" w:cs="Times New Roman"/>
          <w:b/>
          <w:i/>
        </w:rPr>
        <w:t xml:space="preserve"> – 1 – 1 – 3 – 1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0</w:t>
      </w:r>
      <w:r w:rsidR="00E94B4F">
        <w:rPr>
          <w:rFonts w:ascii="Bookman Old Style" w:hAnsi="Bookman Old Style"/>
          <w:b/>
          <w:i/>
        </w:rPr>
        <w:t>6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01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00</w:t>
      </w:r>
      <w:r w:rsidR="00E94B4F">
        <w:rPr>
          <w:rFonts w:ascii="Bookman Old Style" w:hAnsi="Bookman Old Style"/>
          <w:b/>
          <w:i/>
        </w:rPr>
        <w:t>9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A80799" w:rsidRPr="009974ED" w:rsidRDefault="00A80799" w:rsidP="00A80799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 w:rsidRPr="003023FF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>
        <w:rPr>
          <w:rFonts w:ascii="Bookman Old Style" w:eastAsia="Batang" w:hAnsi="Bookman Old Style"/>
          <w:b/>
          <w:bCs/>
          <w:i/>
          <w:iCs/>
        </w:rPr>
        <w:t xml:space="preserve"> İlimiz Alaplı İlçesi, Demirciler ve Gürpınar Köylerinin, ortaklaşa kullandıkları ana su şebeke hattı, orman içerisinden geçtiğinden; isale hattının bakım ve onarımları ile izin ve irtifak işlemlerinin yapılabilmesi için, 2021 yılı ek yatırım programına alınmasına</w:t>
      </w:r>
      <w:r w:rsidRPr="00FB0E50">
        <w:rPr>
          <w:rFonts w:ascii="Bookman Old Style" w:hAnsi="Bookman Old Style"/>
          <w:b/>
          <w:bCs/>
          <w:i/>
        </w:rPr>
        <w:t>,</w:t>
      </w:r>
      <w:r>
        <w:rPr>
          <w:rFonts w:ascii="Bookman Old Style" w:hAnsi="Bookman Old Style"/>
          <w:bCs/>
          <w:i/>
        </w:rPr>
        <w:t xml:space="preserve"> </w:t>
      </w:r>
      <w:r w:rsidRPr="009974ED">
        <w:rPr>
          <w:rFonts w:ascii="Bookman Old Style" w:eastAsia="Batang" w:hAnsi="Bookman Old Style"/>
          <w:b/>
          <w:bCs/>
          <w:i/>
          <w:iCs/>
        </w:rPr>
        <w:t xml:space="preserve">Komisyonlarımızca oy birliği ile karar vermiştir.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DA0CBF">
        <w:rPr>
          <w:rFonts w:ascii="Bookman Old Style" w:hAnsi="Bookman Old Style"/>
          <w:b/>
          <w:i/>
        </w:rPr>
        <w:t>....</w:t>
      </w:r>
      <w:proofErr w:type="gramEnd"/>
      <w:r w:rsidR="005A4F09" w:rsidRPr="00DA0CBF">
        <w:rPr>
          <w:rFonts w:ascii="Bookman Old Style" w:hAnsi="Bookman Old Style"/>
          <w:b/>
          <w:i/>
        </w:rPr>
        <w:t>/</w:t>
      </w:r>
      <w:r w:rsidR="009974ED">
        <w:rPr>
          <w:rFonts w:ascii="Bookman Old Style" w:hAnsi="Bookman Old Style"/>
          <w:b/>
          <w:i/>
        </w:rPr>
        <w:t>01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E94B4F" w:rsidRPr="00DA0CBF" w:rsidRDefault="00E94B4F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</w:p>
    <w:p w:rsidR="00E94B4F" w:rsidRPr="001D5107" w:rsidRDefault="00E94B4F" w:rsidP="00E94B4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E94B4F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Pr="001D5107" w:rsidRDefault="00E94B4F" w:rsidP="00E94B4F">
      <w:pPr>
        <w:pStyle w:val="AralkYok"/>
        <w:rPr>
          <w:rFonts w:ascii="Bookman Old Style" w:hAnsi="Bookman Old Style" w:cs="Times New Roman"/>
          <w:b/>
          <w:i/>
        </w:rPr>
      </w:pPr>
    </w:p>
    <w:p w:rsidR="00E94B4F" w:rsidRDefault="00E94B4F" w:rsidP="00E94B4F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</w:t>
      </w:r>
      <w:r>
        <w:rPr>
          <w:rFonts w:ascii="Bookman Old Style" w:hAnsi="Bookman Old Style" w:cs="Times New Roman"/>
          <w:b/>
          <w:i/>
        </w:rPr>
        <w:tab/>
        <w:t>Önder TOPUZ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94B4F" w:rsidRDefault="00E94B4F" w:rsidP="00E94B4F">
      <w:pPr>
        <w:ind w:firstLine="708"/>
        <w:jc w:val="both"/>
        <w:rPr>
          <w:rFonts w:ascii="Bookman Old Style" w:hAnsi="Bookman Old Style"/>
          <w:b/>
          <w:i/>
        </w:rPr>
      </w:pPr>
    </w:p>
    <w:p w:rsidR="00074D44" w:rsidRPr="001D5107" w:rsidRDefault="00074D44" w:rsidP="00074D4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74D44" w:rsidRPr="001D5107" w:rsidRDefault="00074D44" w:rsidP="00074D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074D44" w:rsidRPr="001D5107" w:rsidRDefault="00074D44" w:rsidP="00074D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74D44" w:rsidRDefault="00074D44" w:rsidP="00074D4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74D44" w:rsidRDefault="00074D44" w:rsidP="00074D4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74D44" w:rsidRPr="001D5107" w:rsidRDefault="00074D44" w:rsidP="00074D44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074D44" w:rsidRPr="001D5107" w:rsidRDefault="00074D44" w:rsidP="00074D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Hayrettin KARTAL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</w:p>
    <w:p w:rsidR="00074D44" w:rsidRDefault="00074D44" w:rsidP="00074D4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74D44" w:rsidRDefault="00074D44" w:rsidP="00074D4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74D44" w:rsidRPr="001D5107" w:rsidRDefault="00074D44" w:rsidP="00074D44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074D44" w:rsidRDefault="00074D44" w:rsidP="00074D4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074D44" w:rsidRDefault="00074D44" w:rsidP="00074D4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74D44" w:rsidRDefault="00074D44" w:rsidP="00074D4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proofErr w:type="spellStart"/>
      <w:r>
        <w:rPr>
          <w:rFonts w:ascii="Bookman Old Style" w:hAnsi="Bookman Old Style" w:cs="Times New Roman"/>
          <w:b/>
          <w:i/>
          <w:iCs/>
        </w:rPr>
        <w:t>Burhanettin</w:t>
      </w:r>
      <w:proofErr w:type="spellEnd"/>
      <w:r>
        <w:rPr>
          <w:rFonts w:ascii="Bookman Old Style" w:hAnsi="Bookman Old Style" w:cs="Times New Roman"/>
          <w:b/>
          <w:i/>
          <w:iCs/>
        </w:rPr>
        <w:t xml:space="preserve"> ÇAKIR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 Önder TOPUZ</w:t>
      </w:r>
    </w:p>
    <w:p w:rsidR="00074D44" w:rsidRDefault="00074D44" w:rsidP="00074D44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074D44" w:rsidRDefault="00074D44" w:rsidP="00074D44">
      <w:pPr>
        <w:pStyle w:val="AralkYok"/>
        <w:rPr>
          <w:rFonts w:ascii="Bookman Old Style" w:hAnsi="Bookman Old Style"/>
          <w:b/>
          <w:i/>
        </w:rPr>
      </w:pPr>
    </w:p>
    <w:p w:rsidR="00074D44" w:rsidRDefault="00074D44" w:rsidP="00E94B4F">
      <w:pPr>
        <w:ind w:firstLine="708"/>
        <w:jc w:val="both"/>
        <w:rPr>
          <w:rFonts w:ascii="Bookman Old Style" w:hAnsi="Bookman Old Style"/>
          <w:b/>
          <w:i/>
        </w:rPr>
      </w:pPr>
    </w:p>
    <w:p w:rsidR="00DA0CBF" w:rsidRDefault="00DA0CBF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74D44" w:rsidRDefault="00074D44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>
        <w:rPr>
          <w:rFonts w:ascii="Bookman Old Style" w:hAnsi="Bookman Old Style" w:cs="Times New Roman"/>
          <w:b/>
          <w:u w:val="single"/>
        </w:rPr>
        <w:lastRenderedPageBreak/>
        <w:br/>
      </w:r>
    </w:p>
    <w:p w:rsidR="00074D44" w:rsidRDefault="00074D44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74D44" w:rsidRDefault="00074D44" w:rsidP="00C33274">
      <w:pPr>
        <w:pStyle w:val="AralkYok"/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İmar ve Bayındırlık, Köylere Yönelik Hizmetler, Çevre ve Sağlık, </w:t>
      </w:r>
      <w:r w:rsidRPr="001D5107">
        <w:rPr>
          <w:rFonts w:ascii="Bookman Old Style" w:hAnsi="Bookman Old Style"/>
          <w:b/>
          <w:i/>
        </w:rPr>
        <w:t>Plan ve Bütçe</w:t>
      </w:r>
      <w:r>
        <w:rPr>
          <w:rFonts w:ascii="Bookman Old Style" w:hAnsi="Bookman Old Style"/>
          <w:b/>
          <w:i/>
        </w:rPr>
        <w:t xml:space="preserve">, Tarım ve Orman Komisyonlarının ortaklaşa hazırlamış oldukları 2 – 1 – 1 – 3 – </w:t>
      </w:r>
      <w:proofErr w:type="gramStart"/>
      <w:r>
        <w:rPr>
          <w:rFonts w:ascii="Bookman Old Style" w:hAnsi="Bookman Old Style"/>
          <w:b/>
          <w:i/>
        </w:rPr>
        <w:t>1  sayılı</w:t>
      </w:r>
      <w:proofErr w:type="gramEnd"/>
      <w:r>
        <w:rPr>
          <w:rFonts w:ascii="Bookman Old Style" w:hAnsi="Bookman Old Style"/>
          <w:b/>
          <w:i/>
        </w:rPr>
        <w:t xml:space="preserve"> raporlarının 2. Sayfasıdır. </w:t>
      </w:r>
    </w:p>
    <w:p w:rsidR="00074D44" w:rsidRDefault="00074D44" w:rsidP="00C33274">
      <w:pPr>
        <w:pStyle w:val="AralkYok"/>
        <w:jc w:val="center"/>
        <w:rPr>
          <w:rFonts w:ascii="Bookman Old Style" w:hAnsi="Bookman Old Style"/>
          <w:b/>
          <w:i/>
        </w:rPr>
      </w:pPr>
    </w:p>
    <w:p w:rsidR="00074D44" w:rsidRDefault="00074D44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74D44" w:rsidRDefault="00074D44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74D44" w:rsidRDefault="00074D44" w:rsidP="00C33274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14C1C" w:rsidRPr="001D5107" w:rsidRDefault="00414C1C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414C1C" w:rsidRPr="001D5107" w:rsidRDefault="00414C1C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14C1C" w:rsidRPr="001D5107" w:rsidRDefault="00414C1C" w:rsidP="00414C1C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414C1C" w:rsidRPr="001D5107" w:rsidRDefault="00414C1C" w:rsidP="00414C1C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414C1C" w:rsidRPr="001D5107" w:rsidRDefault="00414C1C" w:rsidP="00414C1C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414C1C" w:rsidRDefault="00414C1C" w:rsidP="00414C1C">
      <w:pPr>
        <w:pStyle w:val="AralkYok"/>
        <w:rPr>
          <w:rFonts w:ascii="Bookman Old Style" w:hAnsi="Bookman Old Style" w:cs="Times New Roman"/>
          <w:b/>
          <w:i/>
        </w:rPr>
      </w:pPr>
    </w:p>
    <w:p w:rsidR="00074D44" w:rsidRDefault="00074D44" w:rsidP="00414C1C">
      <w:pPr>
        <w:pStyle w:val="AralkYok"/>
        <w:rPr>
          <w:rFonts w:ascii="Bookman Old Style" w:hAnsi="Bookman Old Style" w:cs="Times New Roman"/>
          <w:b/>
          <w:i/>
        </w:rPr>
      </w:pPr>
    </w:p>
    <w:p w:rsidR="00074D44" w:rsidRPr="001D5107" w:rsidRDefault="00074D44" w:rsidP="00414C1C">
      <w:pPr>
        <w:pStyle w:val="AralkYok"/>
        <w:rPr>
          <w:rFonts w:ascii="Bookman Old Style" w:hAnsi="Bookman Old Style" w:cs="Times New Roman"/>
          <w:b/>
          <w:i/>
        </w:rPr>
      </w:pPr>
    </w:p>
    <w:p w:rsidR="00414C1C" w:rsidRPr="001D5107" w:rsidRDefault="00414C1C" w:rsidP="00414C1C">
      <w:pPr>
        <w:pStyle w:val="AralkYok"/>
        <w:rPr>
          <w:rFonts w:ascii="Bookman Old Style" w:hAnsi="Bookman Old Style" w:cs="Times New Roman"/>
          <w:b/>
          <w:i/>
        </w:rPr>
      </w:pPr>
    </w:p>
    <w:p w:rsidR="00414C1C" w:rsidRPr="001D5107" w:rsidRDefault="00414C1C" w:rsidP="00414C1C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r w:rsidR="00E94B4F">
        <w:rPr>
          <w:rFonts w:ascii="Bookman Old Style" w:hAnsi="Bookman Old Style" w:cs="Times New Roman"/>
          <w:b/>
          <w:i/>
        </w:rPr>
        <w:t xml:space="preserve">Hasan </w:t>
      </w:r>
      <w:proofErr w:type="gramStart"/>
      <w:r w:rsidR="00E94B4F">
        <w:rPr>
          <w:rFonts w:ascii="Bookman Old Style" w:hAnsi="Bookman Old Style" w:cs="Times New Roman"/>
          <w:b/>
          <w:i/>
        </w:rPr>
        <w:t>TÜLÜBAŞ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 w:rsidR="00E94B4F">
        <w:rPr>
          <w:rFonts w:ascii="Bookman Old Style" w:hAnsi="Bookman Old Style" w:cs="Times New Roman"/>
          <w:b/>
          <w:i/>
        </w:rPr>
        <w:t>İhsan</w:t>
      </w:r>
      <w:proofErr w:type="gramEnd"/>
      <w:r w:rsidR="00E94B4F">
        <w:rPr>
          <w:rFonts w:ascii="Bookman Old Style" w:hAnsi="Bookman Old Style" w:cs="Times New Roman"/>
          <w:b/>
          <w:i/>
        </w:rPr>
        <w:t xml:space="preserve"> KORKMAZ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 w:rsidR="00E94B4F">
        <w:rPr>
          <w:rFonts w:ascii="Bookman Old Style" w:hAnsi="Bookman Old Style" w:cs="Times New Roman"/>
          <w:b/>
          <w:i/>
        </w:rPr>
        <w:t xml:space="preserve">    Nedim BEKAR</w:t>
      </w:r>
    </w:p>
    <w:p w:rsidR="00414C1C" w:rsidRPr="001D5107" w:rsidRDefault="00414C1C" w:rsidP="00414C1C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414C1C" w:rsidRDefault="00414C1C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74D44" w:rsidRDefault="00074D44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74D44" w:rsidRDefault="00074D44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74D44" w:rsidRDefault="00074D44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74D44" w:rsidRDefault="00074D44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74D44" w:rsidRDefault="00074D44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074D44" w:rsidRPr="001D5107" w:rsidRDefault="00074D44" w:rsidP="00074D4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074D44" w:rsidRDefault="00074D44" w:rsidP="00074D4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074D44" w:rsidRDefault="00074D44" w:rsidP="00074D44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074D44" w:rsidRPr="001D5107" w:rsidRDefault="00074D44" w:rsidP="00074D44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</w:rPr>
      </w:pPr>
    </w:p>
    <w:p w:rsidR="00074D44" w:rsidRDefault="00074D44" w:rsidP="00074D44">
      <w:pPr>
        <w:pStyle w:val="AralkYok"/>
        <w:rPr>
          <w:rFonts w:ascii="Bookman Old Style" w:hAnsi="Bookman Old Style" w:cs="Times New Roman"/>
          <w:b/>
          <w:i/>
        </w:rPr>
      </w:pPr>
    </w:p>
    <w:p w:rsidR="00074D44" w:rsidRDefault="00074D44" w:rsidP="00074D44">
      <w:pPr>
        <w:pStyle w:val="AralkYok"/>
        <w:rPr>
          <w:rFonts w:ascii="Bookman Old Style" w:hAnsi="Bookman Old Style" w:cs="Times New Roman"/>
          <w:b/>
          <w:i/>
        </w:rPr>
      </w:pPr>
    </w:p>
    <w:p w:rsidR="00074D44" w:rsidRPr="001D5107" w:rsidRDefault="00074D44" w:rsidP="00074D44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                     </w:t>
      </w:r>
      <w:proofErr w:type="spellStart"/>
      <w:r>
        <w:rPr>
          <w:rFonts w:ascii="Bookman Old Style" w:hAnsi="Bookman Old Style" w:cs="Times New Roman"/>
          <w:b/>
          <w:i/>
        </w:rPr>
        <w:t>Burhanettin</w:t>
      </w:r>
      <w:proofErr w:type="spellEnd"/>
      <w:r>
        <w:rPr>
          <w:rFonts w:ascii="Bookman Old Style" w:hAnsi="Bookman Old Style" w:cs="Times New Roman"/>
          <w:b/>
          <w:i/>
        </w:rPr>
        <w:t xml:space="preserve"> ÇAKIR</w:t>
      </w:r>
    </w:p>
    <w:p w:rsidR="00074D44" w:rsidRDefault="00074D44" w:rsidP="00074D44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074D44" w:rsidRDefault="00074D44" w:rsidP="00074D44">
      <w:pPr>
        <w:pStyle w:val="AralkYok"/>
        <w:rPr>
          <w:rFonts w:ascii="Bookman Old Style" w:hAnsi="Bookman Old Style" w:cs="Times New Roman"/>
          <w:b/>
          <w:i/>
        </w:rPr>
      </w:pPr>
    </w:p>
    <w:p w:rsidR="00074D44" w:rsidRDefault="00074D44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414C1C" w:rsidRDefault="00414C1C" w:rsidP="00414C1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414C1C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4B4F" w:rsidRDefault="00E94B4F" w:rsidP="005C41D9">
      <w:pPr>
        <w:spacing w:after="0" w:line="240" w:lineRule="auto"/>
      </w:pPr>
      <w:r>
        <w:separator/>
      </w:r>
    </w:p>
  </w:endnote>
  <w:endnote w:type="continuationSeparator" w:id="0">
    <w:p w:rsidR="00E94B4F" w:rsidRDefault="00E94B4F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4B4F" w:rsidRDefault="00E94B4F" w:rsidP="005C41D9">
      <w:pPr>
        <w:spacing w:after="0" w:line="240" w:lineRule="auto"/>
      </w:pPr>
      <w:r>
        <w:separator/>
      </w:r>
    </w:p>
  </w:footnote>
  <w:footnote w:type="continuationSeparator" w:id="0">
    <w:p w:rsidR="00E94B4F" w:rsidRDefault="00E94B4F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09921"/>
  </w:hdrShapeDefaults>
  <w:footnotePr>
    <w:footnote w:id="-1"/>
    <w:footnote w:id="0"/>
  </w:footnotePr>
  <w:endnotePr>
    <w:endnote w:id="-1"/>
    <w:endnote w:id="0"/>
  </w:endnotePr>
  <w:compat/>
  <w:rsids>
    <w:rsidRoot w:val="00D3429A"/>
    <w:rsid w:val="0000457C"/>
    <w:rsid w:val="0000605B"/>
    <w:rsid w:val="00035EEB"/>
    <w:rsid w:val="00042F23"/>
    <w:rsid w:val="00062288"/>
    <w:rsid w:val="0006677A"/>
    <w:rsid w:val="00070585"/>
    <w:rsid w:val="00073EB4"/>
    <w:rsid w:val="00074D44"/>
    <w:rsid w:val="00082CC3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D5A57"/>
    <w:rsid w:val="003F7C89"/>
    <w:rsid w:val="00412A2E"/>
    <w:rsid w:val="00414C1C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512E7D"/>
    <w:rsid w:val="00513A23"/>
    <w:rsid w:val="005160ED"/>
    <w:rsid w:val="0052168B"/>
    <w:rsid w:val="0054097F"/>
    <w:rsid w:val="00566142"/>
    <w:rsid w:val="00591D53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60001"/>
    <w:rsid w:val="00682CAC"/>
    <w:rsid w:val="0069259E"/>
    <w:rsid w:val="00692936"/>
    <w:rsid w:val="006A36D2"/>
    <w:rsid w:val="006B68D9"/>
    <w:rsid w:val="006D32A7"/>
    <w:rsid w:val="006F6DAC"/>
    <w:rsid w:val="0072145E"/>
    <w:rsid w:val="0072752D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7F1B2B"/>
    <w:rsid w:val="007F7475"/>
    <w:rsid w:val="008011AD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07D52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80799"/>
    <w:rsid w:val="00A97FA6"/>
    <w:rsid w:val="00AA7B68"/>
    <w:rsid w:val="00AD3D9F"/>
    <w:rsid w:val="00AF663E"/>
    <w:rsid w:val="00AF67F8"/>
    <w:rsid w:val="00B446E0"/>
    <w:rsid w:val="00B514A0"/>
    <w:rsid w:val="00B551F1"/>
    <w:rsid w:val="00B64EEA"/>
    <w:rsid w:val="00B678AD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23BDD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73D5A"/>
    <w:rsid w:val="00D807CB"/>
    <w:rsid w:val="00D87309"/>
    <w:rsid w:val="00D87576"/>
    <w:rsid w:val="00D93FEF"/>
    <w:rsid w:val="00DA0CBF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390A"/>
    <w:rsid w:val="00E456EB"/>
    <w:rsid w:val="00E74FAB"/>
    <w:rsid w:val="00E766B5"/>
    <w:rsid w:val="00E81D38"/>
    <w:rsid w:val="00E94B4F"/>
    <w:rsid w:val="00E9591C"/>
    <w:rsid w:val="00EB1170"/>
    <w:rsid w:val="00EB7FD6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60C9C1-0A15-4182-8D5A-88A649204B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ENİS</cp:lastModifiedBy>
  <cp:revision>4</cp:revision>
  <cp:lastPrinted>2019-10-04T13:45:00Z</cp:lastPrinted>
  <dcterms:created xsi:type="dcterms:W3CDTF">2021-01-27T08:14:00Z</dcterms:created>
  <dcterms:modified xsi:type="dcterms:W3CDTF">2021-01-29T08:01:00Z</dcterms:modified>
</cp:coreProperties>
</file>